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78" w:rsidRPr="00931258" w:rsidRDefault="00536A78" w:rsidP="00536A78">
      <w:pPr>
        <w:spacing w:after="0"/>
        <w:jc w:val="center"/>
        <w:rPr>
          <w:rFonts w:ascii="Comic Sans MS" w:hAnsi="Comic Sans MS"/>
          <w:color w:val="548DD4"/>
          <w:sz w:val="48"/>
          <w:szCs w:val="48"/>
        </w:rPr>
      </w:pPr>
      <w:r w:rsidRPr="00931258">
        <w:rPr>
          <w:rFonts w:ascii="Comic Sans MS" w:hAnsi="Comic Sans MS"/>
          <w:color w:val="548DD4"/>
          <w:sz w:val="48"/>
          <w:szCs w:val="48"/>
        </w:rPr>
        <w:t>ZÁPASNÍCKY KLUB ŠK KOLÁROVO</w:t>
      </w:r>
    </w:p>
    <w:p w:rsidR="00536A78" w:rsidRPr="00AB4399" w:rsidRDefault="00536A78" w:rsidP="00536A78">
      <w:pPr>
        <w:jc w:val="center"/>
        <w:rPr>
          <w:rFonts w:ascii="Comic Sans MS" w:hAnsi="Comic Sans MS"/>
          <w:sz w:val="36"/>
          <w:szCs w:val="36"/>
        </w:rPr>
      </w:pPr>
      <w:r w:rsidRPr="00AB4399">
        <w:rPr>
          <w:rFonts w:ascii="Comic Sans MS" w:hAnsi="Comic Sans MS"/>
          <w:sz w:val="36"/>
          <w:szCs w:val="36"/>
        </w:rPr>
        <w:t>ROZPIS</w:t>
      </w:r>
    </w:p>
    <w:p w:rsidR="00536A78" w:rsidRPr="00AB4399" w:rsidRDefault="00536A78" w:rsidP="00536A78">
      <w:pPr>
        <w:jc w:val="center"/>
        <w:rPr>
          <w:rFonts w:ascii="Monotype Corsiva" w:hAnsi="Monotype Corsiva"/>
          <w:b/>
          <w:sz w:val="28"/>
          <w:szCs w:val="28"/>
        </w:rPr>
      </w:pPr>
      <w:r w:rsidRPr="00AB4399">
        <w:rPr>
          <w:rFonts w:ascii="Monotype Corsiva" w:hAnsi="Monotype Corsiva"/>
          <w:b/>
          <w:sz w:val="28"/>
          <w:szCs w:val="28"/>
        </w:rPr>
        <w:t>Medzinárodný turnaj mládeže Gréckorímskom štýle</w:t>
      </w:r>
      <w:r>
        <w:rPr>
          <w:rFonts w:ascii="Monotype Corsiva" w:hAnsi="Monotype Corsiva"/>
          <w:b/>
          <w:sz w:val="28"/>
          <w:szCs w:val="28"/>
        </w:rPr>
        <w:t xml:space="preserve"> a voľnom štýle</w:t>
      </w:r>
    </w:p>
    <w:tbl>
      <w:tblPr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9355"/>
      </w:tblGrid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Usporiadateľ: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>ŠK Kolárovo v spolupráci s mestom Kolárovo (hlavným sponzorom súťaže je mestské zastupiteľstvo a primátor mesta)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Dátum:</w:t>
            </w:r>
          </w:p>
        </w:tc>
        <w:tc>
          <w:tcPr>
            <w:tcW w:w="9355" w:type="dxa"/>
          </w:tcPr>
          <w:p w:rsidR="00536A78" w:rsidRPr="00C12B77" w:rsidRDefault="00253955" w:rsidP="009258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14.-15. September 2018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Miesto: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>Športová hala Kolárovo, ul. Školská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Riaditeľ súťaže: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 xml:space="preserve">Ing. Michal </w:t>
            </w:r>
            <w:proofErr w:type="spellStart"/>
            <w:r w:rsidRPr="00C12B77">
              <w:rPr>
                <w:rFonts w:ascii="Times New Roman" w:hAnsi="Times New Roman"/>
              </w:rPr>
              <w:t>Gő</w:t>
            </w:r>
            <w:proofErr w:type="spellEnd"/>
            <w:r w:rsidRPr="00C12B77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proofErr w:type="spellStart"/>
            <w:r w:rsidRPr="00C12B77">
              <w:rPr>
                <w:rFonts w:ascii="Times New Roman" w:hAnsi="Times New Roman"/>
              </w:rPr>
              <w:t>gh</w:t>
            </w:r>
            <w:proofErr w:type="spellEnd"/>
            <w:r w:rsidRPr="00C12B77">
              <w:rPr>
                <w:rFonts w:ascii="Times New Roman" w:hAnsi="Times New Roman"/>
              </w:rPr>
              <w:t>, predseda odd. záp. ŠK Kolárovo – tel.: 00421 (0)905 642</w:t>
            </w:r>
            <w:r w:rsidR="00253955">
              <w:rPr>
                <w:rFonts w:ascii="Times New Roman" w:hAnsi="Times New Roman"/>
              </w:rPr>
              <w:t> </w:t>
            </w:r>
            <w:r w:rsidRPr="00C12B77">
              <w:rPr>
                <w:rFonts w:ascii="Times New Roman" w:hAnsi="Times New Roman"/>
              </w:rPr>
              <w:t>312</w:t>
            </w:r>
            <w:r w:rsidR="00253955">
              <w:rPr>
                <w:rFonts w:ascii="Times New Roman" w:hAnsi="Times New Roman"/>
              </w:rPr>
              <w:t>, 0905383119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Organ. pracovníci: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 xml:space="preserve">Eva Nagyová-účtovníčka, </w:t>
            </w:r>
            <w:proofErr w:type="spellStart"/>
            <w:r w:rsidRPr="00C12B77">
              <w:rPr>
                <w:rFonts w:ascii="Times New Roman" w:hAnsi="Times New Roman"/>
              </w:rPr>
              <w:t>Szilárd</w:t>
            </w:r>
            <w:proofErr w:type="spellEnd"/>
            <w:r w:rsidRPr="00C12B77">
              <w:rPr>
                <w:rFonts w:ascii="Times New Roman" w:hAnsi="Times New Roman"/>
              </w:rPr>
              <w:t xml:space="preserve"> Nagy, Zsolt </w:t>
            </w:r>
            <w:proofErr w:type="spellStart"/>
            <w:r w:rsidRPr="00C12B77">
              <w:rPr>
                <w:rFonts w:ascii="Times New Roman" w:hAnsi="Times New Roman"/>
              </w:rPr>
              <w:t>Bagita</w:t>
            </w:r>
            <w:proofErr w:type="spellEnd"/>
            <w:r w:rsidRPr="00C12B77">
              <w:rPr>
                <w:rFonts w:ascii="Times New Roman" w:hAnsi="Times New Roman"/>
              </w:rPr>
              <w:t xml:space="preserve">, Gabriel </w:t>
            </w:r>
            <w:proofErr w:type="spellStart"/>
            <w:r w:rsidRPr="00C12B77">
              <w:rPr>
                <w:rFonts w:ascii="Times New Roman" w:hAnsi="Times New Roman"/>
              </w:rPr>
              <w:t>Keszeli</w:t>
            </w:r>
            <w:r>
              <w:rPr>
                <w:rFonts w:ascii="Times New Roman" w:hAnsi="Times New Roman"/>
              </w:rPr>
              <w:t>,Alojz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Máriási</w:t>
            </w:r>
            <w:proofErr w:type="spellEnd"/>
            <w:r w:rsidRPr="00C12B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36A78" w:rsidRPr="00C12B77" w:rsidTr="00331C9A">
        <w:trPr>
          <w:trHeight w:val="202"/>
        </w:trPr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Zdravotná služba: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Usporiadateľ </w:t>
            </w:r>
            <w:proofErr w:type="spellStart"/>
            <w:r>
              <w:rPr>
                <w:rFonts w:ascii="Times New Roman" w:hAnsi="Times New Roman"/>
              </w:rPr>
              <w:t>zabezbečí</w:t>
            </w:r>
            <w:proofErr w:type="spellEnd"/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Rozhodcovia: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>Zabezpečí usporiadateľ + zúčastnený kluby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Štartujú:</w:t>
            </w:r>
          </w:p>
        </w:tc>
        <w:tc>
          <w:tcPr>
            <w:tcW w:w="9355" w:type="dxa"/>
          </w:tcPr>
          <w:p w:rsidR="00536A78" w:rsidRPr="00C12B77" w:rsidRDefault="00536A78" w:rsidP="00253955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 xml:space="preserve">zápasníci Slovenska, Chorvátska, </w:t>
            </w:r>
            <w:proofErr w:type="spellStart"/>
            <w:r w:rsidRPr="00C12B77">
              <w:rPr>
                <w:rFonts w:ascii="Times New Roman" w:hAnsi="Times New Roman"/>
              </w:rPr>
              <w:t>Česka,</w:t>
            </w:r>
            <w:r>
              <w:rPr>
                <w:rFonts w:ascii="Times New Roman" w:hAnsi="Times New Roman"/>
              </w:rPr>
              <w:t>Rumunsko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12B77">
              <w:rPr>
                <w:rFonts w:ascii="Times New Roman" w:hAnsi="Times New Roman"/>
              </w:rPr>
              <w:t xml:space="preserve"> </w:t>
            </w:r>
            <w:proofErr w:type="spellStart"/>
            <w:r w:rsidR="00253955">
              <w:rPr>
                <w:rFonts w:ascii="Times New Roman" w:hAnsi="Times New Roman"/>
              </w:rPr>
              <w:t>Ukrainy</w:t>
            </w:r>
            <w:proofErr w:type="spellEnd"/>
            <w:r w:rsidRPr="00C12B77">
              <w:rPr>
                <w:rFonts w:ascii="Times New Roman" w:hAnsi="Times New Roman"/>
              </w:rPr>
              <w:t>, Srbska a Maďarska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Prihlášky: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>prihlášky s uvedením počtom pretekárov a požia</w:t>
            </w:r>
            <w:r>
              <w:rPr>
                <w:rFonts w:ascii="Times New Roman" w:hAnsi="Times New Roman"/>
              </w:rPr>
              <w:t>davky na ubyto</w:t>
            </w:r>
            <w:r w:rsidR="00253955">
              <w:rPr>
                <w:rFonts w:ascii="Times New Roman" w:hAnsi="Times New Roman"/>
              </w:rPr>
              <w:t>vanie zaslať do 20. augusta 2018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>písomne na adresu ŠK Kolárovo odd. zápasenie, alebo faxom 00421/35 777 12 14, e-mailom: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</w:p>
        </w:tc>
        <w:tc>
          <w:tcPr>
            <w:tcW w:w="9355" w:type="dxa"/>
          </w:tcPr>
          <w:p w:rsidR="00536A78" w:rsidRPr="00C12B77" w:rsidRDefault="00D27161" w:rsidP="00925894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536A78" w:rsidRPr="00C12B77">
                <w:rPr>
                  <w:rStyle w:val="Hypertextovprepojenie"/>
                  <w:rFonts w:ascii="Times New Roman" w:hAnsi="Times New Roman"/>
                </w:rPr>
                <w:t>gmich@projektmarket.sk</w:t>
              </w:r>
            </w:hyperlink>
            <w:r w:rsidR="00536A78" w:rsidRPr="00C12B77">
              <w:rPr>
                <w:rFonts w:ascii="Times New Roman" w:hAnsi="Times New Roman"/>
              </w:rPr>
              <w:t xml:space="preserve"> 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Štartovné: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>Jednot</w:t>
            </w:r>
            <w:r>
              <w:rPr>
                <w:rFonts w:ascii="Times New Roman" w:hAnsi="Times New Roman"/>
              </w:rPr>
              <w:t>livec 2,00 EUR/ osoba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Úhrada: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>Družstvá zo SR sa zúčastnia na vlastné náklady, delegovaným rozhodcom usporiadateľ vyplatí finančné náležitosti v zmysle smernice SZZ.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>Zahraničným účastníkom hradíme ubytovanie a stravy.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Podmienky štartu: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>platný licenčný ( resp. oddielový) preukaz</w:t>
            </w:r>
          </w:p>
          <w:p w:rsidR="00536A78" w:rsidRPr="00C12B77" w:rsidRDefault="00536A78" w:rsidP="009258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>zahraničný pretekári cestovný pas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</w:rPr>
            </w:pPr>
            <w:r w:rsidRPr="00C12B77">
              <w:rPr>
                <w:rFonts w:ascii="Monotype Corsiva" w:hAnsi="Monotype Corsiva"/>
              </w:rPr>
              <w:t>Predpis: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</w:rPr>
              <w:t xml:space="preserve">Zápasí sa podľa platných medzinárodných pravidiel FILA a ich doplnkov </w:t>
            </w:r>
          </w:p>
        </w:tc>
      </w:tr>
      <w:tr w:rsidR="00536A78" w:rsidRPr="00C12B77" w:rsidTr="00925894">
        <w:tc>
          <w:tcPr>
            <w:tcW w:w="11482" w:type="dxa"/>
            <w:gridSpan w:val="2"/>
          </w:tcPr>
          <w:p w:rsidR="00536A78" w:rsidRDefault="00536A78" w:rsidP="0092589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</w:rPr>
            </w:pPr>
          </w:p>
          <w:p w:rsidR="00536A78" w:rsidRDefault="00536A78" w:rsidP="0092589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</w:rPr>
            </w:pPr>
          </w:p>
          <w:p w:rsidR="00536A78" w:rsidRDefault="00536A78" w:rsidP="0092589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</w:rPr>
            </w:pPr>
            <w:r w:rsidRPr="00C12B77">
              <w:rPr>
                <w:rFonts w:ascii="Monotype Corsiva" w:hAnsi="Monotype Corsiva"/>
                <w:b/>
                <w:color w:val="FF0000"/>
              </w:rPr>
              <w:t>Kategórie:</w:t>
            </w:r>
          </w:p>
          <w:p w:rsidR="002359ED" w:rsidRPr="00C12B77" w:rsidRDefault="002359ED" w:rsidP="002359ED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  Voľný štýl:</w:t>
            </w:r>
          </w:p>
        </w:tc>
      </w:tr>
      <w:tr w:rsidR="00536A78" w:rsidRPr="00C12B77" w:rsidTr="00925894">
        <w:tc>
          <w:tcPr>
            <w:tcW w:w="11482" w:type="dxa"/>
            <w:gridSpan w:val="2"/>
          </w:tcPr>
          <w:p w:rsidR="00536A78" w:rsidRPr="00C12B77" w:rsidRDefault="00536A78" w:rsidP="009258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B77">
              <w:rPr>
                <w:rFonts w:ascii="Times New Roman" w:hAnsi="Times New Roman"/>
                <w:b/>
                <w:color w:val="000000"/>
              </w:rPr>
              <w:t>Prípravka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53955">
              <w:rPr>
                <w:rFonts w:ascii="Times New Roman" w:hAnsi="Times New Roman"/>
                <w:b/>
                <w:color w:val="000000"/>
              </w:rPr>
              <w:t>I.</w:t>
            </w:r>
            <w:r w:rsidR="00253955">
              <w:rPr>
                <w:rFonts w:ascii="Times New Roman" w:hAnsi="Times New Roman"/>
                <w:color w:val="000000"/>
              </w:rPr>
              <w:t>.ročník</w:t>
            </w:r>
            <w:proofErr w:type="spellEnd"/>
            <w:r w:rsidR="00253955">
              <w:rPr>
                <w:rFonts w:ascii="Times New Roman" w:hAnsi="Times New Roman"/>
                <w:color w:val="000000"/>
              </w:rPr>
              <w:t xml:space="preserve"> 2007, </w:t>
            </w:r>
            <w:r w:rsidR="00331C9A">
              <w:rPr>
                <w:rFonts w:ascii="Times New Roman" w:hAnsi="Times New Roman"/>
                <w:color w:val="000000"/>
              </w:rPr>
              <w:t>20</w:t>
            </w:r>
            <w:r w:rsidR="00253955">
              <w:rPr>
                <w:rFonts w:ascii="Times New Roman" w:hAnsi="Times New Roman"/>
                <w:color w:val="000000"/>
              </w:rPr>
              <w:t>08 (09</w:t>
            </w:r>
            <w:r w:rsidRPr="00C12B77">
              <w:rPr>
                <w:rFonts w:ascii="Times New Roman" w:hAnsi="Times New Roman"/>
                <w:color w:val="000000"/>
              </w:rPr>
              <w:t xml:space="preserve"> so súhlasom rodičom</w:t>
            </w:r>
            <w:r w:rsidR="00DB3B53">
              <w:rPr>
                <w:rFonts w:ascii="Times New Roman" w:hAnsi="Times New Roman"/>
                <w:color w:val="000000"/>
              </w:rPr>
              <w:t>, v</w:t>
            </w:r>
            <w:r w:rsidRPr="00C12B77">
              <w:rPr>
                <w:rFonts w:ascii="Times New Roman" w:hAnsi="Times New Roman"/>
                <w:color w:val="000000"/>
              </w:rPr>
              <w:t xml:space="preserve"> resp. trénerom), </w:t>
            </w:r>
            <w:r w:rsidRPr="00C12B77">
              <w:rPr>
                <w:rFonts w:ascii="Times New Roman" w:hAnsi="Times New Roman"/>
                <w:b/>
                <w:color w:val="00B050"/>
              </w:rPr>
              <w:t>váhy:</w:t>
            </w:r>
            <w:r>
              <w:rPr>
                <w:rFonts w:ascii="Times New Roman" w:hAnsi="Times New Roman"/>
                <w:color w:val="000000"/>
              </w:rPr>
              <w:t xml:space="preserve"> 30,35,45,55</w:t>
            </w:r>
            <w:r w:rsidRPr="00C12B77">
              <w:rPr>
                <w:rFonts w:ascii="Times New Roman" w:hAnsi="Times New Roman"/>
                <w:color w:val="000000"/>
              </w:rPr>
              <w:t xml:space="preserve"> kg</w:t>
            </w:r>
          </w:p>
        </w:tc>
      </w:tr>
      <w:tr w:rsidR="00536A78" w:rsidRPr="00C12B77" w:rsidTr="00925894">
        <w:tc>
          <w:tcPr>
            <w:tcW w:w="11482" w:type="dxa"/>
            <w:gridSpan w:val="2"/>
          </w:tcPr>
          <w:p w:rsidR="00536A78" w:rsidRPr="00536A78" w:rsidRDefault="00536A78" w:rsidP="009258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Prípravka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="00331C9A">
              <w:rPr>
                <w:rFonts w:ascii="Times New Roman" w:hAnsi="Times New Roman"/>
                <w:b/>
                <w:color w:val="000000"/>
              </w:rPr>
              <w:t>I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 w:rsidRPr="000C099D">
              <w:rPr>
                <w:rFonts w:ascii="Times New Roman" w:hAnsi="Times New Roman"/>
                <w:color w:val="000000"/>
              </w:rPr>
              <w:t>ročník</w:t>
            </w:r>
            <w:proofErr w:type="spellEnd"/>
            <w:r w:rsidRPr="000C099D">
              <w:rPr>
                <w:rFonts w:ascii="Times New Roman" w:hAnsi="Times New Roman"/>
                <w:color w:val="000000"/>
              </w:rPr>
              <w:t xml:space="preserve">  </w:t>
            </w:r>
            <w:r w:rsidR="00331C9A">
              <w:rPr>
                <w:rFonts w:ascii="Times New Roman" w:hAnsi="Times New Roman"/>
                <w:color w:val="000000"/>
              </w:rPr>
              <w:t>2010, 2011 (2012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 w:rsidRPr="00C12B77">
              <w:rPr>
                <w:rFonts w:ascii="Times New Roman" w:hAnsi="Times New Roman"/>
                <w:color w:val="000000"/>
              </w:rPr>
              <w:t xml:space="preserve"> </w:t>
            </w:r>
            <w:r w:rsidRPr="00C12B77">
              <w:rPr>
                <w:rFonts w:ascii="Times New Roman" w:hAnsi="Times New Roman"/>
                <w:b/>
                <w:color w:val="00B050"/>
              </w:rPr>
              <w:t>váhy: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31C9A">
              <w:rPr>
                <w:rFonts w:ascii="Times New Roman" w:hAnsi="Times New Roman"/>
                <w:color w:val="000000"/>
              </w:rPr>
              <w:t>20, 25, 30</w:t>
            </w:r>
            <w:r w:rsidRPr="00C12B77">
              <w:rPr>
                <w:rFonts w:ascii="Times New Roman" w:hAnsi="Times New Roman"/>
                <w:color w:val="000000"/>
              </w:rPr>
              <w:t xml:space="preserve"> kg</w:t>
            </w:r>
          </w:p>
          <w:p w:rsidR="00536A78" w:rsidRPr="002359ED" w:rsidRDefault="00331C9A" w:rsidP="009258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Prípravka III. </w:t>
            </w:r>
            <w:r>
              <w:rPr>
                <w:rFonts w:ascii="Times New Roman" w:hAnsi="Times New Roman"/>
                <w:color w:val="000000"/>
              </w:rPr>
              <w:t>ročník</w:t>
            </w:r>
            <w:r w:rsidR="00536A78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2013, 2014</w:t>
            </w:r>
            <w:r w:rsidR="00536A78">
              <w:rPr>
                <w:rFonts w:ascii="Times New Roman" w:hAnsi="Times New Roman"/>
                <w:color w:val="000000"/>
              </w:rPr>
              <w:t xml:space="preserve"> (20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="00536A78">
              <w:rPr>
                <w:rFonts w:ascii="Times New Roman" w:hAnsi="Times New Roman"/>
                <w:color w:val="000000"/>
              </w:rPr>
              <w:t xml:space="preserve">), </w:t>
            </w:r>
            <w:r w:rsidR="00536A78" w:rsidRPr="00536A78">
              <w:rPr>
                <w:rFonts w:ascii="Times New Roman" w:hAnsi="Times New Roman"/>
                <w:b/>
                <w:color w:val="00B050"/>
              </w:rPr>
              <w:t>váhy:</w:t>
            </w:r>
            <w:r w:rsidR="00536A78">
              <w:rPr>
                <w:rFonts w:ascii="Times New Roman" w:hAnsi="Times New Roman"/>
                <w:b/>
                <w:color w:val="00B05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17, 25</w:t>
            </w:r>
            <w:r w:rsidR="00536A78" w:rsidRPr="00536A78">
              <w:rPr>
                <w:rFonts w:ascii="Times New Roman" w:hAnsi="Times New Roman"/>
                <w:color w:val="000000" w:themeColor="text1"/>
              </w:rPr>
              <w:t xml:space="preserve"> kg</w:t>
            </w:r>
          </w:p>
          <w:p w:rsidR="002359ED" w:rsidRPr="002359ED" w:rsidRDefault="002359ED" w:rsidP="002359E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</w:t>
            </w:r>
            <w:r w:rsidRPr="002359ED">
              <w:rPr>
                <w:rFonts w:ascii="Times New Roman" w:hAnsi="Times New Roman"/>
                <w:b/>
                <w:color w:val="FF0000"/>
              </w:rPr>
              <w:t xml:space="preserve">  </w:t>
            </w:r>
            <w:proofErr w:type="spellStart"/>
            <w:r w:rsidRPr="002359ED">
              <w:rPr>
                <w:rFonts w:ascii="Times New Roman" w:hAnsi="Times New Roman"/>
                <w:b/>
                <w:color w:val="FF0000"/>
              </w:rPr>
              <w:t>Gréckorímský</w:t>
            </w:r>
            <w:proofErr w:type="spellEnd"/>
            <w:r w:rsidRPr="002359ED">
              <w:rPr>
                <w:rFonts w:ascii="Times New Roman" w:hAnsi="Times New Roman"/>
                <w:b/>
                <w:color w:val="FF0000"/>
              </w:rPr>
              <w:t xml:space="preserve"> štýl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2359ED" w:rsidRPr="002359ED" w:rsidRDefault="002359ED" w:rsidP="00FF73E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Mladší žiaci ročník </w:t>
            </w:r>
            <w:r w:rsidR="00331C9A">
              <w:rPr>
                <w:rFonts w:ascii="Times New Roman" w:hAnsi="Times New Roman"/>
                <w:color w:val="000000"/>
              </w:rPr>
              <w:t>2005</w:t>
            </w:r>
            <w:r w:rsidRPr="00536A78">
              <w:rPr>
                <w:rFonts w:ascii="Times New Roman" w:hAnsi="Times New Roman"/>
                <w:color w:val="000000"/>
              </w:rPr>
              <w:t>,</w:t>
            </w:r>
            <w:r w:rsidR="00331C9A">
              <w:rPr>
                <w:rFonts w:ascii="Times New Roman" w:hAnsi="Times New Roman"/>
                <w:color w:val="000000"/>
              </w:rPr>
              <w:t xml:space="preserve"> 2006 (2007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 w:rsidRPr="00536A78">
              <w:rPr>
                <w:rFonts w:ascii="Times New Roman" w:hAnsi="Times New Roman"/>
                <w:b/>
                <w:color w:val="00B050"/>
              </w:rPr>
              <w:t>váhy:</w:t>
            </w:r>
            <w:r>
              <w:rPr>
                <w:rFonts w:ascii="Times New Roman" w:hAnsi="Times New Roman"/>
                <w:b/>
                <w:color w:val="00B050"/>
              </w:rPr>
              <w:t xml:space="preserve"> </w:t>
            </w:r>
            <w:r w:rsidR="00D27161">
              <w:rPr>
                <w:rFonts w:ascii="Times New Roman" w:hAnsi="Times New Roman"/>
                <w:color w:val="000000" w:themeColor="text1"/>
                <w:lang w:val="hu-HU"/>
              </w:rPr>
              <w:t>27-29, 31,33,35,37,40</w:t>
            </w:r>
            <w:bookmarkStart w:id="0" w:name="_GoBack"/>
            <w:bookmarkEnd w:id="0"/>
            <w:r w:rsidR="00FF73E3">
              <w:rPr>
                <w:rFonts w:ascii="Times New Roman" w:hAnsi="Times New Roman"/>
                <w:color w:val="000000" w:themeColor="text1"/>
                <w:lang w:val="hu-HU"/>
              </w:rPr>
              <w:t>,44,48,52,57,62,68,73,73-85</w:t>
            </w:r>
            <w:r w:rsidRPr="00536A78">
              <w:rPr>
                <w:rFonts w:ascii="Times New Roman" w:hAnsi="Times New Roman"/>
                <w:color w:val="000000" w:themeColor="text1"/>
              </w:rPr>
              <w:t xml:space="preserve"> kg</w:t>
            </w:r>
          </w:p>
        </w:tc>
      </w:tr>
      <w:tr w:rsidR="00536A78" w:rsidRPr="00C12B77" w:rsidTr="00925894">
        <w:tc>
          <w:tcPr>
            <w:tcW w:w="11482" w:type="dxa"/>
            <w:gridSpan w:val="2"/>
          </w:tcPr>
          <w:p w:rsidR="00536A78" w:rsidRPr="00DB3B53" w:rsidRDefault="00536A78" w:rsidP="0092589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Starší žiaci</w:t>
            </w:r>
            <w:r w:rsidRPr="00C12B77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2002,</w:t>
            </w:r>
            <w:r w:rsidR="00331C9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2003,</w:t>
            </w:r>
            <w:r w:rsidR="00331C9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2004  </w:t>
            </w:r>
            <w:r>
              <w:rPr>
                <w:rFonts w:ascii="Times New Roman" w:hAnsi="Times New Roman"/>
                <w:b/>
                <w:color w:val="00B050"/>
              </w:rPr>
              <w:t>váhy</w:t>
            </w:r>
            <w:r w:rsidRPr="00C12B77">
              <w:rPr>
                <w:rFonts w:ascii="Times New Roman" w:hAnsi="Times New Roman"/>
                <w:b/>
                <w:color w:val="00B05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F73E3">
              <w:rPr>
                <w:rFonts w:ascii="Times New Roman" w:hAnsi="Times New Roman"/>
                <w:color w:val="000000"/>
              </w:rPr>
              <w:t>41,48,52,57,68,73,85</w:t>
            </w:r>
            <w:r>
              <w:rPr>
                <w:rFonts w:ascii="Times New Roman" w:hAnsi="Times New Roman"/>
                <w:color w:val="000000"/>
              </w:rPr>
              <w:t xml:space="preserve"> kg</w:t>
            </w:r>
          </w:p>
          <w:p w:rsidR="00331C9A" w:rsidRPr="00DB3B53" w:rsidRDefault="00DB3B53" w:rsidP="00DB3B53">
            <w:pPr>
              <w:pStyle w:val="Odsekzoznamu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3B53">
              <w:rPr>
                <w:rFonts w:ascii="Times New Roman" w:hAnsi="Times New Roman"/>
                <w:color w:val="000000"/>
              </w:rPr>
              <w:t>Tolerancia váhy max. 1kg</w:t>
            </w:r>
          </w:p>
          <w:p w:rsidR="00331C9A" w:rsidRPr="00C12B77" w:rsidRDefault="00331C9A" w:rsidP="00FF73E3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Dievčatá môžu zápasiť s chlapcami V</w:t>
            </w:r>
            <w:r w:rsidR="00FF73E3">
              <w:rPr>
                <w:rFonts w:ascii="Times New Roman" w:hAnsi="Times New Roman"/>
                <w:b/>
                <w:color w:val="000000"/>
              </w:rPr>
              <w:t>Š</w:t>
            </w:r>
            <w:r>
              <w:rPr>
                <w:rFonts w:ascii="Times New Roman" w:hAnsi="Times New Roman"/>
                <w:b/>
                <w:color w:val="000000"/>
              </w:rPr>
              <w:t xml:space="preserve"> s dohodnutou váhovou toleranciu </w:t>
            </w:r>
          </w:p>
        </w:tc>
      </w:tr>
      <w:tr w:rsidR="00536A78" w:rsidRPr="00C12B77" w:rsidTr="00925894">
        <w:tc>
          <w:tcPr>
            <w:tcW w:w="11482" w:type="dxa"/>
            <w:gridSpan w:val="2"/>
          </w:tcPr>
          <w:p w:rsidR="00536A78" w:rsidRPr="00C12B77" w:rsidRDefault="00536A78" w:rsidP="00925894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  <w:color w:val="000000"/>
              </w:rPr>
            </w:pPr>
            <w:r w:rsidRPr="00C12B77">
              <w:rPr>
                <w:rFonts w:ascii="Monotype Corsiva" w:hAnsi="Monotype Corsiva"/>
                <w:color w:val="000000"/>
              </w:rPr>
              <w:t>Ceny: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B77">
              <w:rPr>
                <w:rFonts w:ascii="Times New Roman" w:hAnsi="Times New Roman"/>
                <w:color w:val="000000"/>
              </w:rPr>
              <w:t xml:space="preserve">Pretekári umiestnení na prvých troch miestach </w:t>
            </w:r>
            <w:proofErr w:type="spellStart"/>
            <w:r w:rsidRPr="00C12B77">
              <w:rPr>
                <w:rFonts w:ascii="Times New Roman" w:hAnsi="Times New Roman"/>
                <w:color w:val="000000"/>
              </w:rPr>
              <w:t>obdržia</w:t>
            </w:r>
            <w:proofErr w:type="spellEnd"/>
            <w:r w:rsidRPr="00C12B77">
              <w:rPr>
                <w:rFonts w:ascii="Times New Roman" w:hAnsi="Times New Roman"/>
                <w:color w:val="000000"/>
              </w:rPr>
              <w:t xml:space="preserve"> medailu, diplom a vecnú cenu.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Monotype Corsiva" w:hAnsi="Monotype Corsiva"/>
                <w:color w:val="000000"/>
              </w:rPr>
            </w:pP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B77">
              <w:rPr>
                <w:rFonts w:ascii="Times New Roman" w:hAnsi="Times New Roman"/>
                <w:color w:val="000000"/>
              </w:rPr>
              <w:t xml:space="preserve">Družstvá umiestnené na prvých troch miestach </w:t>
            </w:r>
            <w:proofErr w:type="spellStart"/>
            <w:r w:rsidRPr="00C12B77">
              <w:rPr>
                <w:rFonts w:ascii="Times New Roman" w:hAnsi="Times New Roman"/>
                <w:color w:val="000000"/>
              </w:rPr>
              <w:t>obdržia</w:t>
            </w:r>
            <w:proofErr w:type="spellEnd"/>
            <w:r w:rsidRPr="00C12B77">
              <w:rPr>
                <w:rFonts w:ascii="Times New Roman" w:hAnsi="Times New Roman"/>
                <w:color w:val="000000"/>
              </w:rPr>
              <w:t xml:space="preserve"> diplom a pohár.</w:t>
            </w:r>
          </w:p>
        </w:tc>
      </w:tr>
      <w:tr w:rsidR="00536A78" w:rsidRPr="00C12B77" w:rsidTr="00925894">
        <w:tc>
          <w:tcPr>
            <w:tcW w:w="11482" w:type="dxa"/>
            <w:gridSpan w:val="2"/>
          </w:tcPr>
          <w:p w:rsidR="00536A78" w:rsidRDefault="00536A78" w:rsidP="0092589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00"/>
              </w:rPr>
            </w:pPr>
          </w:p>
          <w:p w:rsidR="00536A78" w:rsidRDefault="00536A78" w:rsidP="0092589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00"/>
              </w:rPr>
            </w:pPr>
          </w:p>
          <w:p w:rsidR="00536A78" w:rsidRPr="00C12B77" w:rsidRDefault="00536A78" w:rsidP="00925894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0000"/>
              </w:rPr>
            </w:pPr>
            <w:r w:rsidRPr="00C12B77">
              <w:rPr>
                <w:rFonts w:ascii="Monotype Corsiva" w:hAnsi="Monotype Corsiva"/>
                <w:b/>
                <w:color w:val="000000"/>
              </w:rPr>
              <w:t>Časový harmonogram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331C9A" w:rsidP="00331C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536A78" w:rsidRPr="00C12B77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536A78" w:rsidRPr="00C12B77">
              <w:rPr>
                <w:rFonts w:ascii="Times New Roman" w:hAnsi="Times New Roman"/>
                <w:color w:val="000000"/>
              </w:rPr>
              <w:t>sept</w:t>
            </w:r>
            <w:proofErr w:type="spellEnd"/>
            <w:r w:rsidR="00536A78" w:rsidRPr="00C12B77">
              <w:rPr>
                <w:rFonts w:ascii="Times New Roman" w:hAnsi="Times New Roman"/>
                <w:color w:val="000000"/>
              </w:rPr>
              <w:t xml:space="preserve">. – </w:t>
            </w:r>
            <w:r>
              <w:rPr>
                <w:rFonts w:ascii="Times New Roman" w:hAnsi="Times New Roman"/>
                <w:color w:val="000000"/>
              </w:rPr>
              <w:t>piatok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B77">
              <w:rPr>
                <w:rFonts w:ascii="Times New Roman" w:hAnsi="Times New Roman"/>
                <w:color w:val="000000"/>
              </w:rPr>
              <w:t>16,00 - 17,30 prezentácia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B77">
              <w:rPr>
                <w:rFonts w:ascii="Times New Roman" w:hAnsi="Times New Roman"/>
                <w:color w:val="000000"/>
              </w:rPr>
              <w:t>17,30 - 18,30 overovanie hmotnosti, lekárska prehliadka pretekárov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B77">
              <w:rPr>
                <w:rFonts w:ascii="Times New Roman" w:hAnsi="Times New Roman"/>
                <w:color w:val="000000"/>
              </w:rPr>
              <w:t>19,00 -         posedenie vedúcich výprav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331C9A" w:rsidP="00331C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536A78" w:rsidRPr="00C12B77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536A78" w:rsidRPr="00C12B77">
              <w:rPr>
                <w:rFonts w:ascii="Times New Roman" w:hAnsi="Times New Roman"/>
                <w:color w:val="000000"/>
              </w:rPr>
              <w:t>sept</w:t>
            </w:r>
            <w:proofErr w:type="spellEnd"/>
            <w:r w:rsidR="00536A78" w:rsidRPr="00C12B77">
              <w:rPr>
                <w:rFonts w:ascii="Times New Roman" w:hAnsi="Times New Roman"/>
                <w:color w:val="000000"/>
              </w:rPr>
              <w:t xml:space="preserve">. – </w:t>
            </w:r>
            <w:r>
              <w:rPr>
                <w:rFonts w:ascii="Times New Roman" w:hAnsi="Times New Roman"/>
                <w:color w:val="000000"/>
              </w:rPr>
              <w:t>sobota</w:t>
            </w: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B77">
              <w:rPr>
                <w:rFonts w:ascii="Times New Roman" w:hAnsi="Times New Roman"/>
                <w:color w:val="000000"/>
              </w:rPr>
              <w:t>08,00 – 09,00 prezentácia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B77">
              <w:rPr>
                <w:rFonts w:ascii="Times New Roman" w:hAnsi="Times New Roman"/>
                <w:color w:val="000000"/>
              </w:rPr>
              <w:t>09,00 – 09,30 overovanie hmotnosti, lekárska prehliadka pretekárov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B77">
              <w:rPr>
                <w:rFonts w:ascii="Times New Roman" w:hAnsi="Times New Roman"/>
                <w:color w:val="000000"/>
              </w:rPr>
              <w:t>09,30 – 10,30 rozpis tabuliek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B77">
              <w:rPr>
                <w:rFonts w:ascii="Times New Roman" w:hAnsi="Times New Roman"/>
                <w:color w:val="000000"/>
              </w:rPr>
              <w:t>10,30 – 10,45 porada rozhodcov, trénerov a vedúcich družstiev</w:t>
            </w:r>
          </w:p>
        </w:tc>
      </w:tr>
      <w:tr w:rsidR="00536A78" w:rsidRPr="00C12B77" w:rsidTr="00925894">
        <w:tc>
          <w:tcPr>
            <w:tcW w:w="2127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5" w:type="dxa"/>
          </w:tcPr>
          <w:p w:rsidR="00536A78" w:rsidRPr="00C12B77" w:rsidRDefault="00536A78" w:rsidP="00925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B77">
              <w:rPr>
                <w:rFonts w:ascii="Times New Roman" w:hAnsi="Times New Roman"/>
                <w:color w:val="000000"/>
              </w:rPr>
              <w:t xml:space="preserve">10,45 – 11,00 Slávnostné </w:t>
            </w:r>
            <w:proofErr w:type="spellStart"/>
            <w:r w:rsidRPr="00C12B77">
              <w:rPr>
                <w:rFonts w:ascii="Times New Roman" w:hAnsi="Times New Roman"/>
                <w:color w:val="000000"/>
              </w:rPr>
              <w:t>zahájanie</w:t>
            </w:r>
            <w:proofErr w:type="spellEnd"/>
            <w:r w:rsidRPr="00C12B77">
              <w:rPr>
                <w:rFonts w:ascii="Times New Roman" w:hAnsi="Times New Roman"/>
                <w:color w:val="000000"/>
              </w:rPr>
              <w:t xml:space="preserve"> súťaže</w:t>
            </w:r>
          </w:p>
        </w:tc>
      </w:tr>
    </w:tbl>
    <w:p w:rsidR="00536A78" w:rsidRPr="00C12B77" w:rsidRDefault="00536A78" w:rsidP="00536A78">
      <w:pPr>
        <w:spacing w:after="0"/>
        <w:rPr>
          <w:rFonts w:ascii="Comic Sans MS" w:hAnsi="Comic Sans MS"/>
          <w:b/>
          <w:color w:val="000000"/>
          <w:sz w:val="20"/>
          <w:szCs w:val="20"/>
        </w:rPr>
      </w:pPr>
      <w:r w:rsidRPr="00C12B77">
        <w:rPr>
          <w:rFonts w:ascii="Comic Sans MS" w:hAnsi="Comic Sans MS"/>
          <w:b/>
          <w:color w:val="000000"/>
          <w:sz w:val="20"/>
          <w:szCs w:val="20"/>
        </w:rPr>
        <w:t>Upozornenie: Zmena programu je možné po dohode s riaditeľom súťaže a hl. rozhodcom.</w:t>
      </w:r>
    </w:p>
    <w:p w:rsidR="004227D5" w:rsidRPr="00FF73E3" w:rsidRDefault="00536A78" w:rsidP="00FF73E3">
      <w:pPr>
        <w:spacing w:after="0"/>
        <w:jc w:val="center"/>
        <w:rPr>
          <w:rFonts w:ascii="Comic Sans MS" w:hAnsi="Comic Sans MS"/>
          <w:b/>
          <w:color w:val="000000"/>
          <w:sz w:val="20"/>
          <w:szCs w:val="20"/>
        </w:rPr>
      </w:pPr>
      <w:r w:rsidRPr="00C12B77">
        <w:rPr>
          <w:rFonts w:ascii="Comic Sans MS" w:hAnsi="Comic Sans MS"/>
          <w:b/>
          <w:color w:val="000000"/>
          <w:sz w:val="20"/>
          <w:szCs w:val="20"/>
        </w:rPr>
        <w:t>Usporiadateľ neručí za prípadné straty osobných vecí a majetku.</w:t>
      </w:r>
    </w:p>
    <w:sectPr w:rsidR="004227D5" w:rsidRPr="00FF73E3" w:rsidSect="00536A7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047C"/>
    <w:multiLevelType w:val="hybridMultilevel"/>
    <w:tmpl w:val="EAB24D60"/>
    <w:lvl w:ilvl="0" w:tplc="666EF9C6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78"/>
    <w:rsid w:val="00111F66"/>
    <w:rsid w:val="002359ED"/>
    <w:rsid w:val="00253955"/>
    <w:rsid w:val="00331C9A"/>
    <w:rsid w:val="0036507D"/>
    <w:rsid w:val="004227D5"/>
    <w:rsid w:val="00432688"/>
    <w:rsid w:val="00536A78"/>
    <w:rsid w:val="0068278D"/>
    <w:rsid w:val="009C4098"/>
    <w:rsid w:val="00D27161"/>
    <w:rsid w:val="00DB3B53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5FEF"/>
  <w15:docId w15:val="{1E467A01-A677-4194-8E28-53CDF3EE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6A7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36A7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36A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3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ch@projektmark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3</cp:revision>
  <cp:lastPrinted>2018-07-27T13:00:00Z</cp:lastPrinted>
  <dcterms:created xsi:type="dcterms:W3CDTF">2018-07-27T13:10:00Z</dcterms:created>
  <dcterms:modified xsi:type="dcterms:W3CDTF">2018-07-27T13:23:00Z</dcterms:modified>
</cp:coreProperties>
</file>