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2" w:rsidRPr="00796D0F" w:rsidRDefault="00BD67B2" w:rsidP="00BD67B2">
      <w:pPr>
        <w:spacing w:after="0"/>
        <w:rPr>
          <w:rFonts w:ascii="Comic Sans MS" w:hAnsi="Comic Sans MS"/>
          <w:color w:val="548DD4"/>
          <w:sz w:val="36"/>
          <w:szCs w:val="36"/>
          <w:lang w:val="hu-HU"/>
        </w:rPr>
      </w:pPr>
      <w:r w:rsidRPr="00796D0F">
        <w:rPr>
          <w:rFonts w:ascii="Comic Sans MS" w:hAnsi="Comic Sans MS"/>
          <w:color w:val="548DD4"/>
          <w:sz w:val="36"/>
          <w:szCs w:val="36"/>
          <w:lang w:val="hu-HU"/>
        </w:rPr>
        <w:t>Birkózó  sportklubGúta</w:t>
      </w:r>
    </w:p>
    <w:p w:rsidR="00BD67B2" w:rsidRPr="00796D0F" w:rsidRDefault="00BD67B2" w:rsidP="00BD67B2">
      <w:pPr>
        <w:jc w:val="center"/>
        <w:rPr>
          <w:rFonts w:ascii="Comic Sans MS" w:hAnsi="Comic Sans MS"/>
          <w:sz w:val="32"/>
          <w:szCs w:val="32"/>
          <w:lang w:val="hu-HU"/>
        </w:rPr>
      </w:pPr>
      <w:r w:rsidRPr="00796D0F">
        <w:rPr>
          <w:rFonts w:ascii="Comic Sans MS" w:hAnsi="Comic Sans MS"/>
          <w:sz w:val="32"/>
          <w:szCs w:val="32"/>
          <w:lang w:val="hu-HU"/>
        </w:rPr>
        <w:t>Versenykiírás</w:t>
      </w:r>
    </w:p>
    <w:p w:rsidR="00BD67B2" w:rsidRPr="00796D0F" w:rsidRDefault="00BD67B2" w:rsidP="00BD67B2">
      <w:pPr>
        <w:jc w:val="center"/>
        <w:rPr>
          <w:rFonts w:ascii="Monotype Corsiva" w:hAnsi="Monotype Corsiva"/>
          <w:b/>
          <w:sz w:val="28"/>
          <w:szCs w:val="28"/>
          <w:lang w:val="hu-HU"/>
        </w:rPr>
      </w:pPr>
      <w:r w:rsidRPr="00796D0F">
        <w:rPr>
          <w:rFonts w:ascii="Monotype Corsiva" w:hAnsi="Monotype Corsiva"/>
          <w:b/>
          <w:sz w:val="28"/>
          <w:szCs w:val="28"/>
          <w:lang w:val="hu-HU"/>
        </w:rPr>
        <w:t>Nemzetközi ifjúsági kötött</w:t>
      </w:r>
      <w:r w:rsidR="00772A5C">
        <w:rPr>
          <w:rFonts w:ascii="Monotype Corsiva" w:hAnsi="Monotype Corsiva"/>
          <w:b/>
          <w:sz w:val="28"/>
          <w:szCs w:val="28"/>
          <w:lang w:val="hu-HU"/>
        </w:rPr>
        <w:t>- és szabad</w:t>
      </w:r>
      <w:r w:rsidRPr="00796D0F">
        <w:rPr>
          <w:rFonts w:ascii="Monotype Corsiva" w:hAnsi="Monotype Corsiva"/>
          <w:b/>
          <w:sz w:val="28"/>
          <w:szCs w:val="28"/>
          <w:lang w:val="hu-HU"/>
        </w:rPr>
        <w:t>fogású birkózó verseny</w:t>
      </w:r>
    </w:p>
    <w:tbl>
      <w:tblPr>
        <w:tblW w:w="11475" w:type="dxa"/>
        <w:tblInd w:w="-1026" w:type="dxa"/>
        <w:tblLayout w:type="fixed"/>
        <w:tblLook w:val="04A0"/>
      </w:tblPr>
      <w:tblGrid>
        <w:gridCol w:w="2126"/>
        <w:gridCol w:w="9349"/>
      </w:tblGrid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Szervező: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Gútai Sportklub birkózószakosztálya és Gúta város (a verseny fő támogatója a városi önkormányzat és a város polgármestere)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Verseny időpontja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4356B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2018.szeptember 14.-15</w:t>
            </w:r>
            <w:r w:rsidR="00772A5C">
              <w:rPr>
                <w:rFonts w:ascii="Times New Roman" w:hAnsi="Times New Roman"/>
                <w:lang w:val="hu-HU"/>
              </w:rPr>
              <w:t>.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Helyszín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Sportcsarnok Gúta, Iskola utca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A verseny rendezője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Gőgh Mihály – a gútai birkózó egyesület elnöke – tel.: 00421 (0)905 642</w:t>
            </w:r>
            <w:r w:rsidR="00B4356B">
              <w:rPr>
                <w:rFonts w:ascii="Times New Roman" w:hAnsi="Times New Roman"/>
                <w:lang w:val="hu-HU"/>
              </w:rPr>
              <w:t> </w:t>
            </w:r>
            <w:r>
              <w:rPr>
                <w:rFonts w:ascii="Times New Roman" w:hAnsi="Times New Roman"/>
                <w:lang w:val="hu-HU"/>
              </w:rPr>
              <w:t>312</w:t>
            </w:r>
            <w:r w:rsidR="00B4356B">
              <w:rPr>
                <w:rFonts w:ascii="Times New Roman" w:hAnsi="Times New Roman"/>
                <w:lang w:val="hu-HU"/>
              </w:rPr>
              <w:t>, 0905383119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Segéd szervezők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Eva Nagyová – könyvelő ,</w:t>
            </w:r>
            <w:r w:rsidRPr="00541D0D">
              <w:rPr>
                <w:rFonts w:ascii="Times New Roman" w:hAnsi="Times New Roman"/>
                <w:lang w:val="hu-HU"/>
              </w:rPr>
              <w:t>Szilárd Nagy, Zsolt Bagita, Gabriel Keszeli</w:t>
            </w:r>
            <w:r>
              <w:rPr>
                <w:rFonts w:ascii="Times New Roman" w:hAnsi="Times New Roman"/>
                <w:lang w:val="hu-HU"/>
              </w:rPr>
              <w:t>,Alojz Máriási.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Egészségügyi orvos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Szervező biztosítja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Bírók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szervező biztosítja be + résztvevő klubok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Résztvevő versenyzők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B4356B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Szlovákia, Horvátország, Szerbia, Csehország, Románia,</w:t>
            </w:r>
            <w:r w:rsidR="00B4356B">
              <w:rPr>
                <w:rFonts w:ascii="Times New Roman" w:hAnsi="Times New Roman"/>
                <w:lang w:val="hu-HU"/>
              </w:rPr>
              <w:t>Ukrajna</w:t>
            </w:r>
            <w:r>
              <w:rPr>
                <w:rFonts w:ascii="Times New Roman" w:hAnsi="Times New Roman"/>
                <w:lang w:val="hu-HU"/>
              </w:rPr>
              <w:t xml:space="preserve"> és Magyarország birkózói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Jelentkezés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4356B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2018</w:t>
            </w:r>
            <w:r w:rsidR="00BD67B2">
              <w:rPr>
                <w:rFonts w:ascii="Times New Roman" w:hAnsi="Times New Roman"/>
                <w:lang w:val="hu-HU"/>
              </w:rPr>
              <w:t xml:space="preserve">. augusztus. 20.-ig kérjük a jelentkezéseket elküldeni a résztvevők létszámáról és a szállásigénylésről 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írásban az alábbi címre:</w:t>
            </w:r>
            <w:r w:rsidRPr="00541D0D">
              <w:rPr>
                <w:rFonts w:ascii="Times New Roman" w:hAnsi="Times New Roman"/>
                <w:lang w:val="hu-HU"/>
              </w:rPr>
              <w:t xml:space="preserve"> Š</w:t>
            </w:r>
            <w:r>
              <w:rPr>
                <w:rFonts w:ascii="Times New Roman" w:hAnsi="Times New Roman"/>
                <w:lang w:val="hu-HU"/>
              </w:rPr>
              <w:t>K Kolárovoodd. zápasenie, faxon: 00421 35 777 12 14 vagy e-mailben</w:t>
            </w:r>
            <w:r w:rsidRPr="00541D0D">
              <w:rPr>
                <w:rFonts w:ascii="Times New Roman" w:hAnsi="Times New Roman"/>
                <w:lang w:val="hu-HU"/>
              </w:rPr>
              <w:t>: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9C5FE0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hyperlink r:id="rId5" w:history="1">
              <w:r w:rsidR="00BD67B2" w:rsidRPr="00541D0D">
                <w:rPr>
                  <w:rStyle w:val="Hypertextovprepojenie"/>
                  <w:rFonts w:ascii="Times New Roman" w:hAnsi="Times New Roman"/>
                  <w:lang w:val="hu-HU"/>
                </w:rPr>
                <w:t>gmich@projektmarket.sk</w:t>
              </w:r>
            </w:hyperlink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Nevezési díj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6102EB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Egyéni 2,00 EUR/ fő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Fizetés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szlovákiai csapatok saját költségből vesznek részt a delegált bíróknak a szervező átfizeti a pénzügyi követelményeit a SZZ feltételei szerint. 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külföldi résztvevők részére a szállást és étkezést a szervező fizeti</w:t>
            </w:r>
            <w:r w:rsidRPr="00541D0D">
              <w:rPr>
                <w:rFonts w:ascii="Times New Roman" w:hAnsi="Times New Roman"/>
                <w:lang w:val="hu-HU"/>
              </w:rPr>
              <w:t>.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Indulási feltétel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érvényes versenyzői igazolvány (egyesületi) </w:t>
            </w:r>
          </w:p>
          <w:p w:rsidR="00BD67B2" w:rsidRPr="00541D0D" w:rsidRDefault="00BD67B2" w:rsidP="0053245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külföldi versenyzőknek érvényes útlevél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lang w:val="hu-HU"/>
              </w:rPr>
            </w:pPr>
            <w:r>
              <w:rPr>
                <w:rFonts w:ascii="Monotype Corsiva" w:hAnsi="Monotype Corsiva"/>
                <w:lang w:val="hu-HU"/>
              </w:rPr>
              <w:t>Verseny lebonyolítása</w:t>
            </w:r>
            <w:r w:rsidRPr="00541D0D">
              <w:rPr>
                <w:rFonts w:ascii="Monotype Corsiva" w:hAnsi="Monotype Corsiva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érvényes nemzetközi FILAszabályok és előírások szerint.</w:t>
            </w: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Default="00BD67B2" w:rsidP="005324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lang w:val="hu-HU"/>
              </w:rPr>
            </w:pPr>
          </w:p>
          <w:p w:rsidR="00BD67B2" w:rsidRDefault="00BD67B2" w:rsidP="00532451">
            <w:pPr>
              <w:spacing w:after="0" w:line="240" w:lineRule="auto"/>
              <w:rPr>
                <w:rFonts w:ascii="Monotype Corsiva" w:hAnsi="Monotype Corsiva"/>
                <w:b/>
                <w:color w:val="FF0000"/>
                <w:lang w:val="hu-HU"/>
              </w:rPr>
            </w:pPr>
          </w:p>
          <w:p w:rsidR="00BD67B2" w:rsidRDefault="00BD67B2" w:rsidP="00532451">
            <w:pPr>
              <w:spacing w:after="0" w:line="240" w:lineRule="auto"/>
              <w:rPr>
                <w:rFonts w:ascii="Monotype Corsiva" w:hAnsi="Monotype Corsiva"/>
                <w:b/>
                <w:color w:val="FF0000"/>
                <w:lang w:val="hu-HU"/>
              </w:rPr>
            </w:pPr>
            <w:r>
              <w:rPr>
                <w:rFonts w:ascii="Monotype Corsiva" w:hAnsi="Monotype Corsiva"/>
                <w:b/>
                <w:color w:val="FF0000"/>
                <w:lang w:val="hu-HU"/>
              </w:rPr>
              <w:t xml:space="preserve">                                                                            Korcsoportok, súlycsoportok</w:t>
            </w:r>
            <w:r w:rsidRPr="00541D0D">
              <w:rPr>
                <w:rFonts w:ascii="Monotype Corsiva" w:hAnsi="Monotype Corsiva"/>
                <w:b/>
                <w:color w:val="FF0000"/>
                <w:lang w:val="hu-HU"/>
              </w:rPr>
              <w:t>:</w:t>
            </w:r>
          </w:p>
          <w:p w:rsidR="00772A5C" w:rsidRPr="00541D0D" w:rsidRDefault="00772A5C" w:rsidP="005324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hu-HU"/>
              </w:rPr>
            </w:pPr>
            <w:r>
              <w:rPr>
                <w:rFonts w:ascii="Monotype Corsiva" w:hAnsi="Monotype Corsiva"/>
                <w:b/>
                <w:color w:val="FF0000"/>
                <w:lang w:val="hu-HU"/>
              </w:rPr>
              <w:t xml:space="preserve">       Szabadfogású:</w:t>
            </w: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Pr="00541D0D" w:rsidRDefault="00BD67B2" w:rsidP="00B435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2002E0">
              <w:rPr>
                <w:rFonts w:ascii="Times New Roman" w:hAnsi="Times New Roman"/>
                <w:b/>
                <w:color w:val="000000"/>
                <w:lang w:val="hu-HU"/>
              </w:rPr>
              <w:t>Előkészítő</w:t>
            </w:r>
            <w:r w:rsidR="00B4356B">
              <w:rPr>
                <w:rFonts w:ascii="Times New Roman" w:hAnsi="Times New Roman"/>
                <w:b/>
                <w:color w:val="000000"/>
                <w:lang w:val="hu-HU"/>
              </w:rPr>
              <w:t>I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. évfolyam 2007</w:t>
            </w: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, 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2008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>,</w:t>
            </w:r>
            <w:r>
              <w:rPr>
                <w:rFonts w:ascii="Times New Roman" w:hAnsi="Times New Roman"/>
                <w:color w:val="000000"/>
                <w:lang w:val="hu-HU"/>
              </w:rPr>
              <w:t>(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2009</w:t>
            </w:r>
            <w:r>
              <w:rPr>
                <w:rFonts w:ascii="Times New Roman" w:hAnsi="Times New Roman"/>
                <w:color w:val="000000"/>
                <w:lang w:val="hu-HU"/>
              </w:rPr>
              <w:t xml:space="preserve"> szülői</w:t>
            </w:r>
            <w:r w:rsidR="003376A2">
              <w:rPr>
                <w:rFonts w:ascii="Times New Roman" w:hAnsi="Times New Roman"/>
                <w:color w:val="000000"/>
                <w:lang w:val="hu-HU"/>
              </w:rPr>
              <w:t>,</w:t>
            </w:r>
            <w:r>
              <w:rPr>
                <w:rFonts w:ascii="Times New Roman" w:hAnsi="Times New Roman"/>
                <w:color w:val="000000"/>
                <w:lang w:val="hu-HU"/>
              </w:rPr>
              <w:t xml:space="preserve"> vagy edzői engedéllyel</w:t>
            </w: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), </w:t>
            </w:r>
            <w:r>
              <w:rPr>
                <w:rFonts w:ascii="Times New Roman" w:hAnsi="Times New Roman"/>
                <w:b/>
                <w:color w:val="00B050"/>
                <w:lang w:val="hu-HU"/>
              </w:rPr>
              <w:t>súlycsoportok</w:t>
            </w:r>
            <w:r w:rsidRPr="00541D0D">
              <w:rPr>
                <w:rFonts w:ascii="Times New Roman" w:hAnsi="Times New Roman"/>
                <w:b/>
                <w:color w:val="00B050"/>
                <w:lang w:val="hu-HU"/>
              </w:rPr>
              <w:t>: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 xml:space="preserve"> 30</w:t>
            </w:r>
            <w:r w:rsidR="00BD436F">
              <w:rPr>
                <w:rFonts w:ascii="Times New Roman" w:hAnsi="Times New Roman"/>
                <w:color w:val="000000"/>
                <w:lang w:val="hu-HU"/>
              </w:rPr>
              <w:t>,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>35,45,55</w:t>
            </w: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 kg</w:t>
            </w: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Pr="00772A5C" w:rsidRDefault="00BD67B2" w:rsidP="0053245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lang w:val="hu-HU"/>
              </w:rPr>
              <w:t>Előkészítő I</w:t>
            </w:r>
            <w:r w:rsidR="00B4356B">
              <w:rPr>
                <w:rFonts w:ascii="Times New Roman" w:hAnsi="Times New Roman"/>
                <w:b/>
                <w:color w:val="000000"/>
                <w:lang w:val="hu-HU"/>
              </w:rPr>
              <w:t>I</w:t>
            </w:r>
            <w:r>
              <w:rPr>
                <w:rFonts w:ascii="Times New Roman" w:hAnsi="Times New Roman"/>
                <w:b/>
                <w:color w:val="000000"/>
                <w:lang w:val="hu-HU"/>
              </w:rPr>
              <w:t>.</w:t>
            </w:r>
            <w:r w:rsidRPr="009A7999">
              <w:rPr>
                <w:rFonts w:ascii="Times New Roman" w:hAnsi="Times New Roman"/>
                <w:color w:val="000000"/>
                <w:lang w:val="hu-HU"/>
              </w:rPr>
              <w:t>évfolyam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 xml:space="preserve"> 20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10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>,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2011</w:t>
            </w:r>
            <w:r w:rsidRPr="00541D0D">
              <w:rPr>
                <w:rFonts w:ascii="Times New Roman" w:hAnsi="Times New Roman"/>
                <w:color w:val="000000"/>
                <w:lang w:val="hu-HU"/>
              </w:rPr>
              <w:t>,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>(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2012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>)</w:t>
            </w:r>
            <w:r>
              <w:rPr>
                <w:rFonts w:ascii="Times New Roman" w:hAnsi="Times New Roman"/>
                <w:color w:val="000000"/>
                <w:lang w:val="hu-HU"/>
              </w:rPr>
              <w:t xml:space="preserve">, </w:t>
            </w:r>
            <w:r w:rsidRPr="00892149">
              <w:rPr>
                <w:rFonts w:ascii="Times New Roman" w:hAnsi="Times New Roman"/>
                <w:b/>
                <w:color w:val="00B050"/>
                <w:lang w:val="hu-HU"/>
              </w:rPr>
              <w:t>súlycsoportok</w:t>
            </w:r>
            <w:r w:rsidRPr="00541D0D">
              <w:rPr>
                <w:rFonts w:ascii="Times New Roman" w:hAnsi="Times New Roman"/>
                <w:b/>
                <w:color w:val="00B050"/>
                <w:lang w:val="hu-HU"/>
              </w:rPr>
              <w:t>: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20,25,30</w:t>
            </w: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 kg</w:t>
            </w:r>
          </w:p>
          <w:p w:rsidR="00772A5C" w:rsidRPr="00772A5C" w:rsidRDefault="00B4356B" w:rsidP="0053245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lang w:val="hu-HU"/>
              </w:rPr>
              <w:t>Előkészítő III.</w:t>
            </w:r>
            <w:r>
              <w:rPr>
                <w:rFonts w:ascii="Times New Roman" w:hAnsi="Times New Roman"/>
                <w:color w:val="000000"/>
                <w:lang w:val="hu-HU"/>
              </w:rPr>
              <w:t>2013,2014 (2015</w:t>
            </w:r>
            <w:r w:rsidR="00772A5C">
              <w:rPr>
                <w:rFonts w:ascii="Times New Roman" w:hAnsi="Times New Roman"/>
                <w:color w:val="000000"/>
                <w:lang w:val="hu-HU"/>
              </w:rPr>
              <w:t>)</w:t>
            </w:r>
            <w:r w:rsidR="00772A5C">
              <w:rPr>
                <w:rFonts w:ascii="Times New Roman" w:hAnsi="Times New Roman"/>
                <w:b/>
                <w:color w:val="00B050"/>
                <w:lang w:val="hu-HU"/>
              </w:rPr>
              <w:t>súlycsoportok</w:t>
            </w:r>
            <w:r w:rsidR="00772A5C" w:rsidRPr="00541D0D">
              <w:rPr>
                <w:rFonts w:ascii="Times New Roman" w:hAnsi="Times New Roman"/>
                <w:b/>
                <w:color w:val="00B050"/>
                <w:lang w:val="hu-HU"/>
              </w:rPr>
              <w:t>:</w:t>
            </w:r>
            <w:r>
              <w:rPr>
                <w:rFonts w:ascii="Times New Roman" w:hAnsi="Times New Roman"/>
                <w:color w:val="000000"/>
                <w:lang w:val="hu-HU"/>
              </w:rPr>
              <w:t>17,25</w:t>
            </w:r>
            <w:r w:rsidR="00772A5C" w:rsidRPr="00541D0D">
              <w:rPr>
                <w:rFonts w:ascii="Times New Roman" w:hAnsi="Times New Roman"/>
                <w:color w:val="000000"/>
                <w:lang w:val="hu-HU"/>
              </w:rPr>
              <w:t xml:space="preserve"> kg</w:t>
            </w:r>
          </w:p>
          <w:p w:rsidR="00772A5C" w:rsidRPr="00772A5C" w:rsidRDefault="00772A5C" w:rsidP="00772A5C">
            <w:pPr>
              <w:spacing w:after="0" w:line="240" w:lineRule="auto"/>
              <w:ind w:left="360"/>
              <w:jc w:val="both"/>
              <w:rPr>
                <w:rFonts w:ascii="Monotype Corsiva" w:hAnsi="Monotype Corsiva"/>
                <w:b/>
                <w:color w:val="FF0000"/>
                <w:lang w:val="hu-HU"/>
              </w:rPr>
            </w:pPr>
            <w:r w:rsidRPr="00772A5C">
              <w:rPr>
                <w:rFonts w:ascii="Monotype Corsiva" w:hAnsi="Monotype Corsiva"/>
                <w:b/>
                <w:color w:val="FF0000"/>
                <w:lang w:val="hu-HU"/>
              </w:rPr>
              <w:t xml:space="preserve">Kötöttfogású: </w:t>
            </w:r>
          </w:p>
          <w:p w:rsidR="00BD67B2" w:rsidRPr="00B5724A" w:rsidRDefault="00772A5C" w:rsidP="00B435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lang w:val="hu-HU"/>
              </w:rPr>
              <w:t xml:space="preserve">Fiatalabb diákok 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2005,2006 (2007</w:t>
            </w:r>
            <w:r w:rsidRPr="00772A5C">
              <w:rPr>
                <w:rFonts w:ascii="Times New Roman" w:hAnsi="Times New Roman"/>
                <w:color w:val="000000"/>
                <w:lang w:val="hu-HU"/>
              </w:rPr>
              <w:t>), súlycsoportok</w:t>
            </w:r>
            <w:r>
              <w:rPr>
                <w:rFonts w:ascii="Times New Roman" w:hAnsi="Times New Roman"/>
                <w:b/>
                <w:color w:val="000000"/>
                <w:lang w:val="hu-HU"/>
              </w:rPr>
              <w:t xml:space="preserve">: </w:t>
            </w:r>
            <w:r w:rsidR="00B4356B">
              <w:rPr>
                <w:rFonts w:ascii="Times New Roman" w:hAnsi="Times New Roman"/>
                <w:color w:val="000000"/>
                <w:lang w:val="hu-HU"/>
              </w:rPr>
              <w:t>27-29,31,33,35,37,40,44,48,52,57,62,68,73,73-85</w:t>
            </w:r>
            <w:r w:rsidRPr="00772A5C">
              <w:rPr>
                <w:rFonts w:ascii="Times New Roman" w:hAnsi="Times New Roman"/>
                <w:color w:val="000000"/>
                <w:lang w:val="hu-HU"/>
              </w:rPr>
              <w:t xml:space="preserve"> kg</w:t>
            </w: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Pr="00B4356B" w:rsidRDefault="00772A5C" w:rsidP="00B4356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lang w:val="hu-HU"/>
              </w:rPr>
              <w:t xml:space="preserve">Idősebb diákok </w:t>
            </w:r>
            <w:r w:rsidRPr="00B5724A">
              <w:rPr>
                <w:rFonts w:ascii="Times New Roman" w:hAnsi="Times New Roman"/>
                <w:color w:val="000000"/>
                <w:lang w:val="hu-HU"/>
              </w:rPr>
              <w:t>200</w:t>
            </w:r>
            <w:r>
              <w:rPr>
                <w:rFonts w:ascii="Times New Roman" w:hAnsi="Times New Roman"/>
                <w:color w:val="000000"/>
                <w:lang w:val="hu-HU"/>
              </w:rPr>
              <w:t>2,</w:t>
            </w:r>
            <w:r w:rsidRPr="00B5724A">
              <w:rPr>
                <w:rFonts w:ascii="Times New Roman" w:hAnsi="Times New Roman"/>
                <w:color w:val="000000"/>
                <w:lang w:val="hu-HU"/>
              </w:rPr>
              <w:t>200</w:t>
            </w:r>
            <w:r>
              <w:rPr>
                <w:rFonts w:ascii="Times New Roman" w:hAnsi="Times New Roman"/>
                <w:color w:val="000000"/>
                <w:lang w:val="hu-HU"/>
              </w:rPr>
              <w:t>3,2004 ,</w:t>
            </w:r>
            <w:r w:rsidRPr="00B5724A">
              <w:rPr>
                <w:rFonts w:ascii="Times New Roman" w:hAnsi="Times New Roman"/>
                <w:b/>
                <w:color w:val="00B050"/>
                <w:lang w:val="hu-HU"/>
              </w:rPr>
              <w:t>súlycsoportok</w:t>
            </w:r>
            <w:r>
              <w:rPr>
                <w:rFonts w:ascii="Times New Roman" w:hAnsi="Times New Roman"/>
                <w:b/>
                <w:color w:val="00B050"/>
                <w:lang w:val="hu-HU"/>
              </w:rPr>
              <w:t xml:space="preserve">: </w:t>
            </w:r>
            <w:r w:rsidR="00B4356B">
              <w:rPr>
                <w:rFonts w:ascii="Times New Roman" w:hAnsi="Times New Roman"/>
                <w:lang w:val="hu-HU"/>
              </w:rPr>
              <w:t>41,48,52,57,68,73,85</w:t>
            </w:r>
            <w:r w:rsidRPr="00B4356B">
              <w:rPr>
                <w:rFonts w:ascii="Times New Roman" w:hAnsi="Times New Roman"/>
                <w:lang w:val="hu-HU"/>
              </w:rPr>
              <w:t xml:space="preserve"> kg</w:t>
            </w:r>
          </w:p>
          <w:p w:rsidR="00B4356B" w:rsidRDefault="00B4356B" w:rsidP="00B4356B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B4356B">
              <w:rPr>
                <w:rFonts w:ascii="Times New Roman" w:hAnsi="Times New Roman"/>
                <w:color w:val="000000"/>
                <w:lang w:val="hu-HU"/>
              </w:rPr>
              <w:t>súlytolerancia max. 1kg</w:t>
            </w:r>
          </w:p>
          <w:p w:rsidR="00B4356B" w:rsidRPr="00B4356B" w:rsidRDefault="00B4356B" w:rsidP="00B4356B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color w:val="000000"/>
                <w:lang w:val="hu-HU"/>
              </w:rPr>
            </w:pPr>
            <w:r w:rsidRPr="00B4356B">
              <w:rPr>
                <w:rFonts w:ascii="Times New Roman" w:hAnsi="Times New Roman"/>
                <w:b/>
                <w:color w:val="000000"/>
                <w:lang w:val="hu-HU"/>
              </w:rPr>
              <w:t>A lányok birkózhatnak szabadfo</w:t>
            </w:r>
            <w:r w:rsidR="006672BD">
              <w:rPr>
                <w:rFonts w:ascii="Times New Roman" w:hAnsi="Times New Roman"/>
                <w:b/>
                <w:color w:val="000000"/>
                <w:lang w:val="hu-HU"/>
              </w:rPr>
              <w:t>gást a fiúkkal a megegyezett súl</w:t>
            </w:r>
            <w:r w:rsidRPr="00B4356B">
              <w:rPr>
                <w:rFonts w:ascii="Times New Roman" w:hAnsi="Times New Roman"/>
                <w:b/>
                <w:color w:val="000000"/>
                <w:lang w:val="hu-HU"/>
              </w:rPr>
              <w:t>yengedménnyel.</w:t>
            </w:r>
          </w:p>
          <w:p w:rsidR="00B4356B" w:rsidRPr="00B4356B" w:rsidRDefault="00B4356B" w:rsidP="00B4356B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color w:val="000000"/>
                <w:lang w:val="hu-HU"/>
              </w:rPr>
            </w:pP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Pr="00541D0D" w:rsidRDefault="00BD67B2" w:rsidP="00532451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Pr="008F63A0" w:rsidRDefault="00BD67B2" w:rsidP="00772A5C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Pr="00541D0D" w:rsidRDefault="00BD67B2" w:rsidP="00532451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color w:val="000000"/>
                <w:lang w:val="hu-HU"/>
              </w:rPr>
            </w:pP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color w:val="000000"/>
                <w:lang w:val="hu-HU"/>
              </w:rPr>
            </w:pPr>
            <w:r>
              <w:rPr>
                <w:rFonts w:ascii="Monotype Corsiva" w:hAnsi="Monotype Corsiva"/>
                <w:color w:val="000000"/>
                <w:lang w:val="hu-HU"/>
              </w:rPr>
              <w:t>Díjazás</w:t>
            </w:r>
            <w:r w:rsidRPr="00541D0D">
              <w:rPr>
                <w:rFonts w:ascii="Monotype Corsiva" w:hAnsi="Monotype Corsiva"/>
                <w:color w:val="000000"/>
                <w:lang w:val="hu-HU"/>
              </w:rPr>
              <w:t>: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Az első három helyen végző versenyzők érmet, oklevelet és tárgyi ajándékot kapnak</w:t>
            </w:r>
            <w:r w:rsidRPr="00541D0D">
              <w:rPr>
                <w:rFonts w:ascii="Times New Roman" w:hAnsi="Times New Roman"/>
                <w:color w:val="000000"/>
                <w:lang w:val="hu-HU"/>
              </w:rPr>
              <w:t>.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color w:val="000000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Az első három helyen végző csapatok oklevelet és serleget kapnak</w:t>
            </w:r>
            <w:r w:rsidRPr="00541D0D">
              <w:rPr>
                <w:rFonts w:ascii="Times New Roman" w:hAnsi="Times New Roman"/>
                <w:color w:val="000000"/>
                <w:lang w:val="hu-HU"/>
              </w:rPr>
              <w:t>.</w:t>
            </w:r>
          </w:p>
        </w:tc>
      </w:tr>
      <w:tr w:rsidR="00BD67B2" w:rsidRPr="00541D0D" w:rsidTr="00532451">
        <w:tc>
          <w:tcPr>
            <w:tcW w:w="11475" w:type="dxa"/>
            <w:gridSpan w:val="2"/>
            <w:hideMark/>
          </w:tcPr>
          <w:p w:rsidR="00BD67B2" w:rsidRDefault="00BD67B2" w:rsidP="005324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  <w:lang w:val="hu-HU"/>
              </w:rPr>
            </w:pPr>
          </w:p>
          <w:p w:rsidR="00BD67B2" w:rsidRPr="00541D0D" w:rsidRDefault="00BD67B2" w:rsidP="00532451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lang w:val="hu-HU"/>
              </w:rPr>
            </w:pPr>
            <w:r>
              <w:rPr>
                <w:rFonts w:ascii="Monotype Corsiva" w:hAnsi="Monotype Corsiva"/>
                <w:b/>
                <w:color w:val="000000"/>
                <w:lang w:val="hu-HU"/>
              </w:rPr>
              <w:t xml:space="preserve">                                                                                             Program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F06B4E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szept. 14. - piatok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16,00 - 17,30 </w:t>
            </w:r>
            <w:r>
              <w:rPr>
                <w:rFonts w:ascii="Times New Roman" w:hAnsi="Times New Roman"/>
                <w:color w:val="000000"/>
                <w:lang w:val="hu-HU"/>
              </w:rPr>
              <w:t>regisztráció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17,30 - 18,30 </w:t>
            </w:r>
            <w:r>
              <w:rPr>
                <w:rFonts w:ascii="Times New Roman" w:hAnsi="Times New Roman"/>
                <w:color w:val="000000"/>
                <w:lang w:val="hu-HU"/>
              </w:rPr>
              <w:t>mérlegelés, a versenyzők orvosi vizsgálata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19,00 -         </w:t>
            </w:r>
            <w:r>
              <w:rPr>
                <w:rFonts w:ascii="Times New Roman" w:hAnsi="Times New Roman"/>
                <w:color w:val="000000"/>
                <w:lang w:val="hu-HU"/>
              </w:rPr>
              <w:t>csoportvezetők ülése, megvendégelése</w:t>
            </w:r>
          </w:p>
        </w:tc>
      </w:tr>
      <w:tr w:rsidR="00BD67B2" w:rsidRPr="00541D0D" w:rsidTr="00532451">
        <w:tc>
          <w:tcPr>
            <w:tcW w:w="2126" w:type="dxa"/>
            <w:hideMark/>
          </w:tcPr>
          <w:p w:rsidR="00BD67B2" w:rsidRPr="00541D0D" w:rsidRDefault="00F06B4E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szept.15 . - szombat</w:t>
            </w: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08,00 – 09,00 </w:t>
            </w:r>
            <w:r>
              <w:rPr>
                <w:rFonts w:ascii="Times New Roman" w:hAnsi="Times New Roman"/>
                <w:color w:val="000000"/>
                <w:lang w:val="hu-HU"/>
              </w:rPr>
              <w:t>regisztráció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09,00 – 09,30 </w:t>
            </w:r>
            <w:r>
              <w:rPr>
                <w:rFonts w:ascii="Times New Roman" w:hAnsi="Times New Roman"/>
                <w:color w:val="000000"/>
                <w:lang w:val="hu-HU"/>
              </w:rPr>
              <w:t>mérlegelés, a versenyzők orvosi vizsgálata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09,30 – 10,30 </w:t>
            </w:r>
            <w:r>
              <w:rPr>
                <w:rFonts w:ascii="Times New Roman" w:hAnsi="Times New Roman"/>
                <w:color w:val="000000"/>
                <w:lang w:val="hu-HU"/>
              </w:rPr>
              <w:t>táblázatok szétírása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10,30 – 10,45 </w:t>
            </w:r>
            <w:r>
              <w:rPr>
                <w:rFonts w:ascii="Times New Roman" w:hAnsi="Times New Roman"/>
                <w:color w:val="000000"/>
                <w:lang w:val="hu-HU"/>
              </w:rPr>
              <w:t>Bírói, edzői és csapatvezetői gyűlés</w:t>
            </w:r>
          </w:p>
        </w:tc>
      </w:tr>
      <w:tr w:rsidR="00BD67B2" w:rsidRPr="00541D0D" w:rsidTr="00532451">
        <w:tc>
          <w:tcPr>
            <w:tcW w:w="2126" w:type="dxa"/>
          </w:tcPr>
          <w:p w:rsidR="00BD67B2" w:rsidRPr="00541D0D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</w:tc>
        <w:tc>
          <w:tcPr>
            <w:tcW w:w="9349" w:type="dxa"/>
            <w:hideMark/>
          </w:tcPr>
          <w:p w:rsidR="00BD67B2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  <w:r w:rsidRPr="00541D0D">
              <w:rPr>
                <w:rFonts w:ascii="Times New Roman" w:hAnsi="Times New Roman"/>
                <w:color w:val="000000"/>
                <w:lang w:val="hu-HU"/>
              </w:rPr>
              <w:t xml:space="preserve">10,45 – 11,00 </w:t>
            </w:r>
            <w:r>
              <w:rPr>
                <w:rFonts w:ascii="Times New Roman" w:hAnsi="Times New Roman"/>
                <w:color w:val="000000"/>
                <w:lang w:val="hu-HU"/>
              </w:rPr>
              <w:t>a verseny ünnepélyes megnyitása</w:t>
            </w:r>
          </w:p>
          <w:p w:rsidR="00BD67B2" w:rsidRDefault="00BD67B2" w:rsidP="00532451">
            <w:pPr>
              <w:spacing w:after="0" w:line="240" w:lineRule="auto"/>
              <w:rPr>
                <w:rFonts w:ascii="Times New Roman" w:hAnsi="Times New Roman"/>
                <w:color w:val="000000"/>
                <w:lang w:val="hu-HU"/>
              </w:rPr>
            </w:pPr>
          </w:p>
          <w:p w:rsidR="00BD67B2" w:rsidRPr="00796D0F" w:rsidRDefault="00BD67B2" w:rsidP="00772A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hu-HU"/>
              </w:rPr>
            </w:pPr>
            <w:r w:rsidRPr="00796D0F">
              <w:rPr>
                <w:rFonts w:ascii="Times New Roman" w:hAnsi="Times New Roman"/>
                <w:b/>
                <w:color w:val="000000"/>
                <w:lang w:val="hu-HU"/>
              </w:rPr>
              <w:t xml:space="preserve">Figyelmeztetés: A verseny rendezője és a főbíró </w:t>
            </w:r>
            <w:r w:rsidR="00772A5C" w:rsidRPr="00796D0F">
              <w:rPr>
                <w:rFonts w:ascii="Times New Roman" w:hAnsi="Times New Roman"/>
                <w:b/>
                <w:color w:val="000000"/>
                <w:lang w:val="hu-HU"/>
              </w:rPr>
              <w:t>megegyezése</w:t>
            </w:r>
            <w:r w:rsidRPr="00796D0F">
              <w:rPr>
                <w:rFonts w:ascii="Times New Roman" w:hAnsi="Times New Roman"/>
                <w:b/>
                <w:color w:val="000000"/>
                <w:lang w:val="hu-HU"/>
              </w:rPr>
              <w:t xml:space="preserve"> alapján lehetséges a program</w:t>
            </w:r>
          </w:p>
          <w:p w:rsidR="00BD67B2" w:rsidRPr="00F06B4E" w:rsidRDefault="00BD67B2" w:rsidP="00F06B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hu-HU"/>
              </w:rPr>
            </w:pPr>
            <w:r w:rsidRPr="00796D0F">
              <w:rPr>
                <w:rFonts w:ascii="Times New Roman" w:hAnsi="Times New Roman"/>
                <w:b/>
                <w:color w:val="000000"/>
                <w:lang w:val="hu-HU"/>
              </w:rPr>
              <w:t>megváltoztatása.A verseny rendezője nem vállal felelőséget az elveszett tárgyakért és értékekért.</w:t>
            </w:r>
          </w:p>
        </w:tc>
      </w:tr>
    </w:tbl>
    <w:p w:rsidR="007D3925" w:rsidRDefault="007D3925" w:rsidP="00F06B4E">
      <w:bookmarkStart w:id="0" w:name="_GoBack"/>
      <w:bookmarkEnd w:id="0"/>
    </w:p>
    <w:sectPr w:rsidR="007D3925" w:rsidSect="007D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47C"/>
    <w:multiLevelType w:val="hybridMultilevel"/>
    <w:tmpl w:val="EAB24D60"/>
    <w:lvl w:ilvl="0" w:tplc="666EF9C6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7B2"/>
    <w:rsid w:val="003041BA"/>
    <w:rsid w:val="003376A2"/>
    <w:rsid w:val="003D78EC"/>
    <w:rsid w:val="006102EB"/>
    <w:rsid w:val="006672BD"/>
    <w:rsid w:val="0075377A"/>
    <w:rsid w:val="00772A5C"/>
    <w:rsid w:val="007D3925"/>
    <w:rsid w:val="009C5FE0"/>
    <w:rsid w:val="00B4356B"/>
    <w:rsid w:val="00BD436F"/>
    <w:rsid w:val="00BD67B2"/>
    <w:rsid w:val="00CE2FC6"/>
    <w:rsid w:val="00F06B4E"/>
    <w:rsid w:val="00FA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B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D67B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ch@projektmark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Gogh</cp:lastModifiedBy>
  <cp:revision>4</cp:revision>
  <cp:lastPrinted>2017-08-17T12:56:00Z</cp:lastPrinted>
  <dcterms:created xsi:type="dcterms:W3CDTF">2018-07-27T13:22:00Z</dcterms:created>
  <dcterms:modified xsi:type="dcterms:W3CDTF">2018-07-27T13:29:00Z</dcterms:modified>
</cp:coreProperties>
</file>